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D7" w:rsidRDefault="00F66BD7" w:rsidP="00F66BD7">
      <w:pPr>
        <w:widowControl w:val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ОПРОСНЫЙ ЛИСТ</w:t>
      </w:r>
    </w:p>
    <w:p w:rsidR="00F66BD7" w:rsidRDefault="00F66BD7" w:rsidP="00F66BD7">
      <w:pPr>
        <w:widowControl w:val="0"/>
        <w:jc w:val="both"/>
        <w:rPr>
          <w:rFonts w:ascii="Times New Roman" w:hAnsi="Times New Roman"/>
          <w:b/>
        </w:rPr>
      </w:pPr>
      <w:r w:rsidRPr="007073A8">
        <w:rPr>
          <w:rFonts w:ascii="Times New Roman" w:hAnsi="Times New Roman"/>
          <w:b/>
          <w:bCs/>
        </w:rPr>
        <w:t>по изучению общественного мнения при проведении общественных обсуждений по объекту государственной экологической экспертизы по документации</w:t>
      </w:r>
      <w:r w:rsidRPr="007073A8">
        <w:rPr>
          <w:rFonts w:ascii="Times New Roman" w:hAnsi="Times New Roman"/>
          <w:b/>
        </w:rPr>
        <w:t>: «</w:t>
      </w:r>
      <w:r w:rsidR="009F18E2" w:rsidRPr="009F18E2">
        <w:rPr>
          <w:rFonts w:ascii="Times New Roman" w:eastAsia="Times New Roman" w:hAnsi="Times New Roman"/>
          <w:lang w:eastAsia="ru-RU"/>
        </w:rPr>
        <w:t>Материалы, обосновывающие общие допустимые уловы водных биологических ресурсов в озере Байкал (с впадающими в него реками) на 2025 г. (с оценкой воздействия на окружающую среду)</w:t>
      </w:r>
      <w:bookmarkStart w:id="0" w:name="_GoBack"/>
      <w:bookmarkEnd w:id="0"/>
      <w:r w:rsidRPr="007073A8">
        <w:rPr>
          <w:rFonts w:ascii="Times New Roman" w:hAnsi="Times New Roman"/>
          <w:b/>
        </w:rPr>
        <w:t>».</w:t>
      </w:r>
    </w:p>
    <w:p w:rsidR="00C7040A" w:rsidRDefault="00C7040A" w:rsidP="00F66BD7">
      <w:pPr>
        <w:widowControl w:val="0"/>
        <w:jc w:val="both"/>
        <w:rPr>
          <w:rFonts w:ascii="Times New Roman" w:hAnsi="Times New Roman"/>
          <w:i/>
        </w:rPr>
      </w:pPr>
    </w:p>
    <w:p w:rsidR="00F66BD7" w:rsidRDefault="00F66BD7" w:rsidP="00F66BD7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с указанием личной подписи, даты заполнения, направляется на адреса, указанные в уведомлении о проведении общественных обсуждений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575"/>
      </w:tblGrid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Информация об участнике общественных обсуждений*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отчество: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tabs>
                <w:tab w:val="left" w:pos="567"/>
              </w:tabs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84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1"/>
                <w:numId w:val="1"/>
              </w:numPr>
              <w:tabs>
                <w:tab w:val="left" w:pos="56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Адрес, контактный телефон, адрес электронной почты:</w:t>
            </w:r>
          </w:p>
        </w:tc>
      </w:tr>
      <w:tr w:rsidR="00F66BD7" w:rsidTr="00F66BD7">
        <w:trPr>
          <w:trHeight w:val="18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8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Наименование организации, адрес, телефон, адрес электронной почты, должность участника (заполняется, если участник опроса представляет организацию):</w:t>
            </w: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1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193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 w:rsidP="0070132B">
            <w:pPr>
              <w:widowControl w:val="0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Оценка объекта государственной экологической экспертизы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</w:t>
            </w:r>
            <w:r>
              <w:rPr>
                <w:rFonts w:ascii="Times New Roman" w:hAnsi="Times New Roman"/>
                <w:i/>
              </w:rPr>
              <w:t xml:space="preserve"> (в случае несогласия напишите почему</w:t>
            </w:r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C7039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6C7039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 Общее мнение о содержании документации, замечания, комментарии, предложения:  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C7039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9" w:rsidRDefault="006C7039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3.Приложение к опросному листу на ___ листах (заполняется при налич</w:t>
            </w:r>
            <w:proofErr w:type="gramStart"/>
            <w:r>
              <w:rPr>
                <w:rFonts w:ascii="Times New Roman" w:hAnsi="Times New Roman"/>
              </w:rPr>
              <w:t>ии у у</w:t>
            </w:r>
            <w:proofErr w:type="gramEnd"/>
            <w:r>
              <w:rPr>
                <w:rFonts w:ascii="Times New Roman" w:hAnsi="Times New Roman"/>
              </w:rPr>
              <w:t>частника опроса замечаний, предложений на отдельных листах)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приложения</w:t>
            </w:r>
          </w:p>
        </w:tc>
      </w:tr>
      <w:tr w:rsidR="00F66BD7" w:rsidTr="00F66BD7"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66BD7" w:rsidTr="00F66BD7">
        <w:trPr>
          <w:trHeight w:val="2630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7" w:rsidRDefault="00F66BD7">
            <w:pPr>
              <w:widowControl w:val="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2270"/>
              <w:gridCol w:w="2945"/>
              <w:gridCol w:w="1323"/>
              <w:gridCol w:w="1965"/>
            </w:tblGrid>
            <w:tr w:rsidR="00F66BD7">
              <w:tc>
                <w:tcPr>
                  <w:tcW w:w="856" w:type="dxa"/>
                  <w:hideMark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Дата: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6BD7" w:rsidRDefault="00F66BD7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1" w:type="dxa"/>
                  <w:hideMark/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Подпись*: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66BD7" w:rsidRDefault="00F66BD7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                                     ________________________/_________________________</w:t>
            </w:r>
          </w:p>
          <w:p w:rsidR="00F66BD7" w:rsidRDefault="00F66BD7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      Ф.И.О., подпись должностного лица, принявшего опросный лист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(представителя администрации муниципального района)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6BD7" w:rsidRDefault="00356288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88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F66BD7">
              <w:rPr>
                <w:rFonts w:ascii="Times New Roman" w:hAnsi="Times New Roman"/>
                <w:sz w:val="20"/>
                <w:szCs w:val="20"/>
              </w:rPr>
              <w:t xml:space="preserve">                           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_____/_____________________</w:t>
            </w:r>
          </w:p>
          <w:p w:rsidR="00F66BD7" w:rsidRDefault="00F66BD7">
            <w:pPr>
              <w:widowControl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ab/>
              <w:t>дата                                                                 Ф.И.О., подпись должностного лица, принявшего опросный лист</w:t>
            </w:r>
          </w:p>
          <w:p w:rsidR="00F66BD7" w:rsidRDefault="00F66BD7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(представителя исполнителя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6BD7" w:rsidRDefault="00F66BD7">
            <w:pPr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Подписывая настоящий опросный лист я соглашаюсь на обработку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31.12.2017) «О персональных данных».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F66BD7" w:rsidRDefault="00F66BD7" w:rsidP="00F66BD7">
      <w:pPr>
        <w:widowControl w:val="0"/>
        <w:tabs>
          <w:tab w:val="left" w:pos="7797"/>
        </w:tabs>
        <w:spacing w:line="240" w:lineRule="auto"/>
        <w:ind w:firstLine="7788"/>
        <w:rPr>
          <w:rFonts w:ascii="Times New Roman" w:hAnsi="Times New Roman"/>
          <w:b/>
          <w:sz w:val="28"/>
          <w:szCs w:val="28"/>
        </w:rPr>
      </w:pPr>
    </w:p>
    <w:p w:rsidR="00EB1B95" w:rsidRDefault="009F18E2"/>
    <w:sectPr w:rsidR="00EB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D7"/>
    <w:rsid w:val="000F7526"/>
    <w:rsid w:val="00214128"/>
    <w:rsid w:val="00356288"/>
    <w:rsid w:val="005C370C"/>
    <w:rsid w:val="006C7039"/>
    <w:rsid w:val="007073A8"/>
    <w:rsid w:val="00714733"/>
    <w:rsid w:val="00796250"/>
    <w:rsid w:val="009F18E2"/>
    <w:rsid w:val="00A454E8"/>
    <w:rsid w:val="00C7040A"/>
    <w:rsid w:val="00F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Кушнарев</dc:creator>
  <cp:lastModifiedBy>Цырендылокова МЦ</cp:lastModifiedBy>
  <cp:revision>6</cp:revision>
  <dcterms:created xsi:type="dcterms:W3CDTF">2023-03-16T05:34:00Z</dcterms:created>
  <dcterms:modified xsi:type="dcterms:W3CDTF">2024-02-22T01:39:00Z</dcterms:modified>
</cp:coreProperties>
</file>